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05E5">
        <w:rPr>
          <w:rFonts w:ascii="Times New Roman" w:hAnsi="Times New Roman" w:cs="Times New Roman"/>
          <w:sz w:val="28"/>
          <w:szCs w:val="28"/>
        </w:rPr>
        <w:t xml:space="preserve">Дирекция </w:t>
      </w:r>
      <w:r w:rsidR="00324F14">
        <w:rPr>
          <w:rFonts w:ascii="Times New Roman" w:hAnsi="Times New Roman" w:cs="Times New Roman"/>
          <w:sz w:val="28"/>
          <w:szCs w:val="28"/>
        </w:rPr>
        <w:t>единого государственного заказчика-застройщика</w:t>
      </w:r>
      <w:r w:rsidR="00DE5065">
        <w:rPr>
          <w:rFonts w:ascii="Times New Roman" w:hAnsi="Times New Roman" w:cs="Times New Roman"/>
          <w:sz w:val="28"/>
          <w:szCs w:val="28"/>
        </w:rPr>
        <w:t xml:space="preserve">» </w:t>
      </w:r>
      <w:r w:rsidR="00E74C89">
        <w:rPr>
          <w:rFonts w:ascii="Times New Roman" w:hAnsi="Times New Roman" w:cs="Times New Roman"/>
          <w:sz w:val="28"/>
          <w:szCs w:val="28"/>
        </w:rPr>
        <w:t>Проектно-изыскательские работы по</w:t>
      </w:r>
      <w:r w:rsidR="00DE506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74C89">
        <w:rPr>
          <w:rFonts w:ascii="Times New Roman" w:hAnsi="Times New Roman" w:cs="Times New Roman"/>
          <w:sz w:val="28"/>
          <w:szCs w:val="28"/>
        </w:rPr>
        <w:t>у</w:t>
      </w:r>
      <w:r w:rsidR="003A69BC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DE5065">
        <w:rPr>
          <w:rFonts w:ascii="Times New Roman" w:hAnsi="Times New Roman" w:cs="Times New Roman"/>
          <w:sz w:val="28"/>
          <w:szCs w:val="28"/>
        </w:rPr>
        <w:t xml:space="preserve"> «Расширение и реконструкция</w:t>
      </w:r>
      <w:r w:rsidR="00960564">
        <w:rPr>
          <w:rFonts w:ascii="Times New Roman" w:hAnsi="Times New Roman" w:cs="Times New Roman"/>
          <w:sz w:val="28"/>
          <w:szCs w:val="28"/>
        </w:rPr>
        <w:t xml:space="preserve"> (</w:t>
      </w:r>
      <w:r w:rsidR="009605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60564" w:rsidRPr="00960564">
        <w:rPr>
          <w:rFonts w:ascii="Times New Roman" w:hAnsi="Times New Roman" w:cs="Times New Roman"/>
          <w:sz w:val="28"/>
          <w:szCs w:val="28"/>
        </w:rPr>
        <w:t xml:space="preserve"> </w:t>
      </w:r>
      <w:r w:rsidR="00960564">
        <w:rPr>
          <w:rFonts w:ascii="Times New Roman" w:hAnsi="Times New Roman" w:cs="Times New Roman"/>
          <w:sz w:val="28"/>
          <w:szCs w:val="28"/>
        </w:rPr>
        <w:t>очередь)</w:t>
      </w:r>
      <w:r w:rsidR="00DE5065">
        <w:rPr>
          <w:rFonts w:ascii="Times New Roman" w:hAnsi="Times New Roman" w:cs="Times New Roman"/>
          <w:sz w:val="28"/>
          <w:szCs w:val="28"/>
        </w:rPr>
        <w:t xml:space="preserve"> канализации в г. Махачкале</w:t>
      </w:r>
      <w:r w:rsidR="00960564">
        <w:rPr>
          <w:rFonts w:ascii="Times New Roman" w:hAnsi="Times New Roman" w:cs="Times New Roman"/>
          <w:sz w:val="28"/>
          <w:szCs w:val="28"/>
        </w:rPr>
        <w:t xml:space="preserve"> мощностью 450 тыс. куб. метров в сутки (корректировка проекта)</w:t>
      </w:r>
      <w:r w:rsidR="00DE5065">
        <w:rPr>
          <w:rFonts w:ascii="Times New Roman" w:hAnsi="Times New Roman" w:cs="Times New Roman"/>
          <w:sz w:val="28"/>
          <w:szCs w:val="28"/>
        </w:rPr>
        <w:t>».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E74C89">
        <w:rPr>
          <w:rFonts w:ascii="Times New Roman" w:hAnsi="Times New Roman" w:cs="Times New Roman"/>
          <w:sz w:val="28"/>
          <w:szCs w:val="28"/>
        </w:rPr>
        <w:t>203</w:t>
      </w:r>
      <w:r w:rsidR="00DE5065">
        <w:rPr>
          <w:rFonts w:ascii="Times New Roman" w:hAnsi="Times New Roman" w:cs="Times New Roman"/>
          <w:sz w:val="28"/>
          <w:szCs w:val="28"/>
        </w:rPr>
        <w:t> </w:t>
      </w:r>
      <w:r w:rsidR="00E74C89">
        <w:rPr>
          <w:rFonts w:ascii="Times New Roman" w:hAnsi="Times New Roman" w:cs="Times New Roman"/>
          <w:sz w:val="28"/>
          <w:szCs w:val="28"/>
        </w:rPr>
        <w:t>160</w:t>
      </w:r>
      <w:r w:rsidR="00DE5065">
        <w:rPr>
          <w:rFonts w:ascii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E74C8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C89">
        <w:rPr>
          <w:rFonts w:ascii="Times New Roman" w:hAnsi="Times New Roman" w:cs="Times New Roman"/>
          <w:sz w:val="28"/>
          <w:szCs w:val="28"/>
        </w:rPr>
        <w:t>апреля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2018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424C">
        <w:rPr>
          <w:rFonts w:ascii="Times New Roman" w:hAnsi="Times New Roman" w:cs="Times New Roman"/>
          <w:sz w:val="28"/>
          <w:szCs w:val="28"/>
        </w:rPr>
        <w:t>2</w:t>
      </w:r>
      <w:r w:rsidR="00E74C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23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2018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4612BA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185C15"/>
    <w:rsid w:val="001F31F1"/>
    <w:rsid w:val="00324F14"/>
    <w:rsid w:val="003A69BC"/>
    <w:rsid w:val="0040592D"/>
    <w:rsid w:val="00460CF1"/>
    <w:rsid w:val="004612BA"/>
    <w:rsid w:val="00481928"/>
    <w:rsid w:val="00515D07"/>
    <w:rsid w:val="0073423E"/>
    <w:rsid w:val="0086185D"/>
    <w:rsid w:val="00960564"/>
    <w:rsid w:val="00A71A70"/>
    <w:rsid w:val="00A770DA"/>
    <w:rsid w:val="00B82AA6"/>
    <w:rsid w:val="00BA424C"/>
    <w:rsid w:val="00D705E5"/>
    <w:rsid w:val="00DE5065"/>
    <w:rsid w:val="00E74C89"/>
    <w:rsid w:val="00EB0E5A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Uzer</cp:lastModifiedBy>
  <cp:revision>29</cp:revision>
  <dcterms:created xsi:type="dcterms:W3CDTF">2018-02-16T13:59:00Z</dcterms:created>
  <dcterms:modified xsi:type="dcterms:W3CDTF">2018-04-11T07:09:00Z</dcterms:modified>
</cp:coreProperties>
</file>