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F9" w:rsidRDefault="004C7FF9" w:rsidP="004C7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FF9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фик </w:t>
      </w:r>
    </w:p>
    <w:p w:rsidR="004C7FF9" w:rsidRDefault="004C7FF9" w:rsidP="004C7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в 2017 году значимых (важных) проектов развития Республики Дагестан </w:t>
      </w:r>
    </w:p>
    <w:p w:rsidR="004C7FF9" w:rsidRDefault="004C7FF9" w:rsidP="004C7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поручений, данных Главой Республики Дагестан</w:t>
      </w:r>
    </w:p>
    <w:p w:rsidR="004C7FF9" w:rsidRPr="004C7FF9" w:rsidRDefault="004C7FF9" w:rsidP="004C7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94"/>
        <w:gridCol w:w="4192"/>
        <w:gridCol w:w="4111"/>
        <w:gridCol w:w="1778"/>
        <w:gridCol w:w="2126"/>
        <w:gridCol w:w="1985"/>
      </w:tblGrid>
      <w:tr w:rsidR="004C7FF9" w:rsidTr="004C7FF9">
        <w:tc>
          <w:tcPr>
            <w:tcW w:w="594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92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поручения</w:t>
            </w:r>
          </w:p>
        </w:tc>
        <w:tc>
          <w:tcPr>
            <w:tcW w:w="4111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78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проекта, исполнения поручения</w:t>
            </w:r>
          </w:p>
        </w:tc>
        <w:tc>
          <w:tcPr>
            <w:tcW w:w="2126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срок реализации проекта, исполнения поручения</w:t>
            </w:r>
          </w:p>
        </w:tc>
        <w:tc>
          <w:tcPr>
            <w:tcW w:w="1985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проекта, исполнения поручения</w:t>
            </w:r>
          </w:p>
        </w:tc>
      </w:tr>
      <w:tr w:rsidR="004C7FF9" w:rsidTr="004C7FF9">
        <w:tc>
          <w:tcPr>
            <w:tcW w:w="594" w:type="dxa"/>
          </w:tcPr>
          <w:p w:rsidR="004C7FF9" w:rsidRDefault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4C7FF9" w:rsidRDefault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республиканской автоматизированной системы в сфере закупок для обеспечения </w:t>
            </w:r>
            <w:r w:rsidR="0001787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нужд Республики Дагестан «АИС-Госзаказ»</w:t>
            </w:r>
          </w:p>
        </w:tc>
        <w:tc>
          <w:tcPr>
            <w:tcW w:w="4111" w:type="dxa"/>
          </w:tcPr>
          <w:p w:rsidR="004C7FF9" w:rsidRDefault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государственным закупкам Республики Дагестан, </w:t>
            </w:r>
          </w:p>
          <w:p w:rsidR="004C7FF9" w:rsidRDefault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1778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126" w:type="dxa"/>
          </w:tcPr>
          <w:p w:rsidR="004C7FF9" w:rsidRP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1985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 года</w:t>
            </w:r>
          </w:p>
        </w:tc>
      </w:tr>
      <w:tr w:rsidR="004C7FF9" w:rsidTr="004C7FF9">
        <w:tc>
          <w:tcPr>
            <w:tcW w:w="594" w:type="dxa"/>
          </w:tcPr>
          <w:p w:rsidR="004C7FF9" w:rsidRDefault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4C7FF9" w:rsidRDefault="004C7FF9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целях осуществления </w:t>
            </w:r>
            <w:r w:rsidRPr="004C7FF9">
              <w:rPr>
                <w:rFonts w:ascii="Times New Roman" w:hAnsi="Times New Roman" w:cs="Times New Roman"/>
                <w:sz w:val="28"/>
                <w:szCs w:val="28"/>
              </w:rPr>
              <w:t xml:space="preserve">закупок </w:t>
            </w:r>
            <w:r w:rsidR="0001787F">
              <w:rPr>
                <w:rFonts w:ascii="Times New Roman" w:hAnsi="Times New Roman" w:cs="Times New Roman"/>
                <w:sz w:val="28"/>
                <w:szCs w:val="28"/>
              </w:rPr>
              <w:t>«малого»</w:t>
            </w:r>
            <w:bookmarkStart w:id="0" w:name="_GoBack"/>
            <w:bookmarkEnd w:id="0"/>
            <w:r w:rsidR="0001787F">
              <w:rPr>
                <w:rFonts w:ascii="Times New Roman" w:hAnsi="Times New Roman" w:cs="Times New Roman"/>
                <w:sz w:val="28"/>
                <w:szCs w:val="28"/>
              </w:rPr>
              <w:t xml:space="preserve"> объема</w:t>
            </w:r>
            <w:r w:rsidRPr="004C7FF9">
              <w:rPr>
                <w:rFonts w:ascii="Times New Roman" w:hAnsi="Times New Roman" w:cs="Times New Roman"/>
                <w:sz w:val="28"/>
                <w:szCs w:val="28"/>
              </w:rPr>
              <w:t xml:space="preserve"> (до 100 тыс. 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</w:t>
            </w:r>
            <w:r w:rsidRPr="004C7FF9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7FF9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«Электронный магазин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7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4C7FF9" w:rsidRDefault="004C7FF9" w:rsidP="007B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государственным закупкам Республики Дагестан, </w:t>
            </w:r>
          </w:p>
          <w:p w:rsidR="004C7FF9" w:rsidRDefault="004C7FF9" w:rsidP="007B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</w:t>
            </w:r>
            <w:r w:rsidRPr="004C7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FF9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7FF9" w:rsidRDefault="004C7FF9" w:rsidP="007B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FF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Республики Дагестан</w:t>
            </w:r>
          </w:p>
        </w:tc>
        <w:tc>
          <w:tcPr>
            <w:tcW w:w="1778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FF9" w:rsidRDefault="004C7FF9" w:rsidP="004C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67A" w:rsidRPr="004C7FF9" w:rsidRDefault="001F567A">
      <w:pPr>
        <w:rPr>
          <w:rFonts w:ascii="Times New Roman" w:hAnsi="Times New Roman" w:cs="Times New Roman"/>
          <w:sz w:val="28"/>
          <w:szCs w:val="28"/>
        </w:rPr>
      </w:pPr>
    </w:p>
    <w:sectPr w:rsidR="001F567A" w:rsidRPr="004C7FF9" w:rsidSect="004C7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F9"/>
    <w:rsid w:val="0001787F"/>
    <w:rsid w:val="00041EF4"/>
    <w:rsid w:val="001241F8"/>
    <w:rsid w:val="001F567A"/>
    <w:rsid w:val="00380DA6"/>
    <w:rsid w:val="00384822"/>
    <w:rsid w:val="003A4F1F"/>
    <w:rsid w:val="003B04C4"/>
    <w:rsid w:val="004C7FF9"/>
    <w:rsid w:val="005E2B2F"/>
    <w:rsid w:val="0073501E"/>
    <w:rsid w:val="008721B0"/>
    <w:rsid w:val="008842DB"/>
    <w:rsid w:val="00922FB2"/>
    <w:rsid w:val="00C512B1"/>
    <w:rsid w:val="00E4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cp:lastPrinted>2017-01-12T14:30:00Z</cp:lastPrinted>
  <dcterms:created xsi:type="dcterms:W3CDTF">2017-01-12T14:17:00Z</dcterms:created>
  <dcterms:modified xsi:type="dcterms:W3CDTF">2017-01-12T14:39:00Z</dcterms:modified>
</cp:coreProperties>
</file>