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5A573C">
        <w:rPr>
          <w:rFonts w:ascii="Times New Roman" w:hAnsi="Times New Roman" w:cs="Times New Roman"/>
          <w:sz w:val="28"/>
          <w:szCs w:val="28"/>
        </w:rPr>
        <w:t>Дирекция единого государственного заказчика-застройщика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5A573C">
        <w:rPr>
          <w:rFonts w:ascii="Times New Roman" w:hAnsi="Times New Roman" w:cs="Times New Roman"/>
          <w:sz w:val="28"/>
          <w:szCs w:val="28"/>
        </w:rPr>
        <w:t xml:space="preserve">Выполнение строительно-монтажных </w:t>
      </w:r>
      <w:r w:rsidR="00F328E8">
        <w:rPr>
          <w:rFonts w:ascii="Times New Roman" w:hAnsi="Times New Roman" w:cs="Times New Roman"/>
          <w:sz w:val="28"/>
          <w:szCs w:val="28"/>
        </w:rPr>
        <w:t>работ по объекту «</w:t>
      </w:r>
      <w:r w:rsidR="00B91A87">
        <w:rPr>
          <w:rFonts w:ascii="Times New Roman" w:hAnsi="Times New Roman" w:cs="Times New Roman"/>
          <w:sz w:val="28"/>
          <w:szCs w:val="28"/>
        </w:rPr>
        <w:t>Здание администрации МР «</w:t>
      </w:r>
      <w:proofErr w:type="spellStart"/>
      <w:r w:rsidR="00B91A87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B91A87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B91A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1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A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1A87">
        <w:rPr>
          <w:rFonts w:ascii="Times New Roman" w:hAnsi="Times New Roman" w:cs="Times New Roman"/>
          <w:sz w:val="28"/>
          <w:szCs w:val="28"/>
        </w:rPr>
        <w:t>. Рутул Республики Дагестан</w:t>
      </w:r>
      <w:r w:rsidR="00F328E8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F73EF2">
        <w:rPr>
          <w:rFonts w:ascii="Times New Roman" w:hAnsi="Times New Roman" w:cs="Times New Roman"/>
          <w:sz w:val="28"/>
          <w:szCs w:val="28"/>
        </w:rPr>
        <w:t>62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F73EF2">
        <w:rPr>
          <w:rFonts w:ascii="Times New Roman" w:hAnsi="Times New Roman" w:cs="Times New Roman"/>
          <w:sz w:val="28"/>
          <w:szCs w:val="28"/>
        </w:rPr>
        <w:t>163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F73EF2">
        <w:rPr>
          <w:rFonts w:ascii="Times New Roman" w:hAnsi="Times New Roman" w:cs="Times New Roman"/>
          <w:sz w:val="28"/>
          <w:szCs w:val="28"/>
        </w:rPr>
        <w:t>650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081E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5624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9B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328E">
        <w:rPr>
          <w:rFonts w:ascii="Times New Roman" w:hAnsi="Times New Roman" w:cs="Times New Roman"/>
          <w:sz w:val="28"/>
          <w:szCs w:val="28"/>
        </w:rPr>
        <w:t>1</w:t>
      </w:r>
      <w:r w:rsidR="00081E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4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91A87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1C07"/>
    <w:rsid w:val="00003DDF"/>
    <w:rsid w:val="00081EC0"/>
    <w:rsid w:val="000948B5"/>
    <w:rsid w:val="000B1FE5"/>
    <w:rsid w:val="00104022"/>
    <w:rsid w:val="001150F5"/>
    <w:rsid w:val="0016572A"/>
    <w:rsid w:val="00185C15"/>
    <w:rsid w:val="001C2918"/>
    <w:rsid w:val="001F31F1"/>
    <w:rsid w:val="002042D0"/>
    <w:rsid w:val="00272A8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62471"/>
    <w:rsid w:val="005A573C"/>
    <w:rsid w:val="005F11FB"/>
    <w:rsid w:val="00614CED"/>
    <w:rsid w:val="00617691"/>
    <w:rsid w:val="006612A2"/>
    <w:rsid w:val="00687342"/>
    <w:rsid w:val="006D1FFD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97CE1"/>
    <w:rsid w:val="009B3398"/>
    <w:rsid w:val="00A41ADA"/>
    <w:rsid w:val="00A50C4B"/>
    <w:rsid w:val="00A71A70"/>
    <w:rsid w:val="00A770DA"/>
    <w:rsid w:val="00AB3F8C"/>
    <w:rsid w:val="00AB4318"/>
    <w:rsid w:val="00B140E4"/>
    <w:rsid w:val="00B82AA6"/>
    <w:rsid w:val="00B91A87"/>
    <w:rsid w:val="00B96C2A"/>
    <w:rsid w:val="00BA424C"/>
    <w:rsid w:val="00C11D07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328E8"/>
    <w:rsid w:val="00F51239"/>
    <w:rsid w:val="00F64E12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104</cp:revision>
  <dcterms:created xsi:type="dcterms:W3CDTF">2018-02-16T13:59:00Z</dcterms:created>
  <dcterms:modified xsi:type="dcterms:W3CDTF">2019-02-06T11:08:00Z</dcterms:modified>
</cp:coreProperties>
</file>