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AF3" w:rsidRDefault="00247D02" w:rsidP="00116ADF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0B02">
        <w:rPr>
          <w:rFonts w:ascii="Times New Roman" w:hAnsi="Times New Roman" w:cs="Times New Roman"/>
          <w:sz w:val="28"/>
          <w:szCs w:val="28"/>
        </w:rPr>
        <w:t>Комитет</w:t>
      </w:r>
      <w:r w:rsidRPr="00CD0B02">
        <w:rPr>
          <w:rFonts w:ascii="Kunstler Script" w:hAnsi="Kunstler Script"/>
          <w:sz w:val="28"/>
          <w:szCs w:val="28"/>
        </w:rPr>
        <w:t xml:space="preserve"> </w:t>
      </w:r>
      <w:r w:rsidRPr="00CD0B02">
        <w:rPr>
          <w:rFonts w:ascii="Times New Roman" w:hAnsi="Times New Roman" w:cs="Times New Roman"/>
          <w:sz w:val="28"/>
          <w:szCs w:val="28"/>
        </w:rPr>
        <w:t>по</w:t>
      </w:r>
      <w:r w:rsidRPr="00CD0B02">
        <w:rPr>
          <w:rFonts w:ascii="Kunstler Script" w:hAnsi="Kunstler Script"/>
          <w:sz w:val="28"/>
          <w:szCs w:val="28"/>
        </w:rPr>
        <w:t xml:space="preserve"> </w:t>
      </w:r>
      <w:r w:rsidRPr="00CD0B02">
        <w:rPr>
          <w:rFonts w:ascii="Times New Roman" w:hAnsi="Times New Roman" w:cs="Times New Roman"/>
          <w:sz w:val="28"/>
          <w:szCs w:val="28"/>
        </w:rPr>
        <w:t>государственным</w:t>
      </w:r>
      <w:r w:rsidRPr="00CD0B02">
        <w:rPr>
          <w:rFonts w:ascii="Kunstler Script" w:hAnsi="Kunstler Script"/>
          <w:sz w:val="28"/>
          <w:szCs w:val="28"/>
        </w:rPr>
        <w:t xml:space="preserve"> </w:t>
      </w:r>
      <w:r w:rsidRPr="00CD0B02">
        <w:rPr>
          <w:rFonts w:ascii="Times New Roman" w:hAnsi="Times New Roman" w:cs="Times New Roman"/>
          <w:sz w:val="28"/>
          <w:szCs w:val="28"/>
        </w:rPr>
        <w:t>закупкам</w:t>
      </w:r>
      <w:r w:rsidRPr="00CD0B02">
        <w:rPr>
          <w:rFonts w:ascii="Kunstler Script" w:hAnsi="Kunstler Script"/>
          <w:sz w:val="28"/>
          <w:szCs w:val="28"/>
        </w:rPr>
        <w:t xml:space="preserve"> </w:t>
      </w:r>
      <w:r w:rsidRPr="00CD0B02">
        <w:rPr>
          <w:rFonts w:ascii="Times New Roman" w:hAnsi="Times New Roman" w:cs="Times New Roman"/>
          <w:sz w:val="28"/>
          <w:szCs w:val="28"/>
        </w:rPr>
        <w:t>Республики</w:t>
      </w:r>
      <w:r w:rsidRPr="00CD0B02">
        <w:rPr>
          <w:rFonts w:ascii="Kunstler Script" w:hAnsi="Kunstler Script"/>
          <w:sz w:val="28"/>
          <w:szCs w:val="28"/>
        </w:rPr>
        <w:t xml:space="preserve"> </w:t>
      </w:r>
      <w:r w:rsidRPr="00CD0B02">
        <w:rPr>
          <w:rFonts w:ascii="Times New Roman" w:hAnsi="Times New Roman" w:cs="Times New Roman"/>
          <w:sz w:val="28"/>
          <w:szCs w:val="28"/>
        </w:rPr>
        <w:t>Дагестан</w:t>
      </w:r>
      <w:r>
        <w:rPr>
          <w:rFonts w:ascii="Times New Roman" w:hAnsi="Times New Roman" w:cs="Times New Roman"/>
          <w:sz w:val="28"/>
          <w:szCs w:val="28"/>
        </w:rPr>
        <w:t xml:space="preserve"> сообщает, что во исполнение </w:t>
      </w:r>
      <w:r w:rsidR="00116AD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остановления Правительства Республики Дагестан от </w:t>
      </w:r>
      <w:smartTag w:uri="urn:schemas-microsoft-com:office:smarttags" w:element="date">
        <w:smartTagPr>
          <w:attr w:name="ls" w:val="trans"/>
          <w:attr w:name="Month" w:val="7"/>
          <w:attr w:name="Day" w:val="24"/>
          <w:attr w:name="Year" w:val="2017"/>
        </w:smartTagPr>
        <w:r>
          <w:rPr>
            <w:rFonts w:ascii="Times New Roman" w:hAnsi="Times New Roman" w:cs="Times New Roman"/>
            <w:sz w:val="28"/>
            <w:szCs w:val="28"/>
          </w:rPr>
          <w:t>24 июля 2017 года</w:t>
        </w:r>
      </w:smartTag>
      <w:r>
        <w:rPr>
          <w:rFonts w:ascii="Times New Roman" w:hAnsi="Times New Roman" w:cs="Times New Roman"/>
          <w:sz w:val="28"/>
          <w:szCs w:val="28"/>
        </w:rPr>
        <w:t xml:space="preserve"> № 159 «Об утверждении порядка проведения обязательного общественного обсуждения закупок товаров, работ, услуг для обеспечения государственных нужд Республики Дагестан» проводится</w:t>
      </w:r>
      <w:r w:rsidR="00BE3125">
        <w:rPr>
          <w:rFonts w:ascii="Times New Roman" w:hAnsi="Times New Roman" w:cs="Times New Roman"/>
          <w:sz w:val="28"/>
          <w:szCs w:val="28"/>
        </w:rPr>
        <w:t xml:space="preserve"> второй этап общественного обсуждения</w:t>
      </w:r>
      <w:r>
        <w:rPr>
          <w:rFonts w:ascii="Times New Roman" w:hAnsi="Times New Roman" w:cs="Times New Roman"/>
          <w:sz w:val="28"/>
          <w:szCs w:val="28"/>
        </w:rPr>
        <w:t xml:space="preserve"> закупки</w:t>
      </w:r>
      <w:r w:rsidR="007F1453">
        <w:rPr>
          <w:rFonts w:ascii="Times New Roman" w:hAnsi="Times New Roman" w:cs="Times New Roman"/>
          <w:sz w:val="28"/>
          <w:szCs w:val="28"/>
        </w:rPr>
        <w:t xml:space="preserve"> </w:t>
      </w:r>
      <w:r w:rsidR="00CC62BE" w:rsidRPr="00CC62BE">
        <w:rPr>
          <w:rFonts w:ascii="Times New Roman" w:hAnsi="Times New Roman" w:cs="Times New Roman"/>
          <w:sz w:val="28"/>
          <w:szCs w:val="28"/>
        </w:rPr>
        <w:t>Министерства образования Республики Дагестан на поставку оборудования для внедрения целевой модели цифровой образовательной среды в общеобразовательных и</w:t>
      </w:r>
      <w:proofErr w:type="gramEnd"/>
      <w:r w:rsidR="00CC62BE" w:rsidRPr="00CC62BE">
        <w:rPr>
          <w:rFonts w:ascii="Times New Roman" w:hAnsi="Times New Roman" w:cs="Times New Roman"/>
          <w:sz w:val="28"/>
          <w:szCs w:val="28"/>
        </w:rPr>
        <w:t xml:space="preserve"> профессиональных </w:t>
      </w:r>
      <w:proofErr w:type="gramStart"/>
      <w:r w:rsidR="00CC62BE" w:rsidRPr="00CC62BE">
        <w:rPr>
          <w:rFonts w:ascii="Times New Roman" w:hAnsi="Times New Roman" w:cs="Times New Roman"/>
          <w:sz w:val="28"/>
          <w:szCs w:val="28"/>
        </w:rPr>
        <w:t>организациях</w:t>
      </w:r>
      <w:proofErr w:type="gramEnd"/>
      <w:r w:rsidR="00CC62BE" w:rsidRPr="00CC62BE">
        <w:rPr>
          <w:rFonts w:ascii="Times New Roman" w:hAnsi="Times New Roman" w:cs="Times New Roman"/>
          <w:sz w:val="28"/>
          <w:szCs w:val="28"/>
        </w:rPr>
        <w:t xml:space="preserve"> в рамках регионального проекта «Цифровая образовательная среда»</w:t>
      </w:r>
      <w:r w:rsidR="008450E3" w:rsidRPr="008450E3">
        <w:rPr>
          <w:rFonts w:ascii="Times New Roman" w:hAnsi="Times New Roman" w:cs="Times New Roman"/>
          <w:sz w:val="28"/>
          <w:szCs w:val="28"/>
        </w:rPr>
        <w:t>.</w:t>
      </w:r>
      <w:r w:rsidR="00A02626">
        <w:rPr>
          <w:rFonts w:ascii="Times New Roman" w:hAnsi="Times New Roman" w:cs="Times New Roman"/>
          <w:sz w:val="28"/>
          <w:szCs w:val="28"/>
        </w:rPr>
        <w:t xml:space="preserve"> </w:t>
      </w:r>
      <w:r w:rsidR="008450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7D02" w:rsidRDefault="00247D02" w:rsidP="00116ADF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Начальная (максимальная) цена контракта – </w:t>
      </w:r>
      <w:r w:rsidR="00E77D69" w:rsidRPr="00E77D69">
        <w:rPr>
          <w:rFonts w:ascii="Times New Roman" w:hAnsi="Times New Roman" w:cs="Times New Roman"/>
          <w:bCs/>
          <w:sz w:val="28"/>
          <w:szCs w:val="28"/>
        </w:rPr>
        <w:t>244 509 096</w:t>
      </w:r>
      <w:r w:rsidR="002762E4">
        <w:rPr>
          <w:rFonts w:ascii="Times New Roman" w:hAnsi="Times New Roman" w:cs="Times New Roman"/>
          <w:bCs/>
          <w:sz w:val="28"/>
          <w:szCs w:val="28"/>
        </w:rPr>
        <w:t xml:space="preserve"> рублей</w:t>
      </w:r>
      <w:r w:rsidR="00E526A6" w:rsidRPr="00E526A6">
        <w:rPr>
          <w:rFonts w:ascii="Times New Roman" w:hAnsi="Times New Roman" w:cs="Times New Roman"/>
          <w:bCs/>
          <w:sz w:val="28"/>
          <w:szCs w:val="28"/>
        </w:rPr>
        <w:t>.</w:t>
      </w:r>
    </w:p>
    <w:p w:rsidR="00BE3125" w:rsidRDefault="00BE3125" w:rsidP="00116ADF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Номер извещения об осуществлении закупки </w:t>
      </w:r>
      <w:hyperlink r:id="rId5" w:tgtFrame="_blank" w:history="1">
        <w:r w:rsidR="00FE27AD" w:rsidRPr="00FE27A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010320000842000</w:t>
        </w:r>
        <w:r w:rsidR="00AD6DF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2</w:t>
        </w:r>
        <w:r w:rsidR="002462B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829</w:t>
        </w:r>
      </w:hyperlink>
      <w:r w:rsidRPr="00FE27AD">
        <w:rPr>
          <w:rFonts w:ascii="Times New Roman" w:hAnsi="Times New Roman" w:cs="Times New Roman"/>
          <w:sz w:val="28"/>
          <w:szCs w:val="28"/>
        </w:rPr>
        <w:t>.</w:t>
      </w:r>
      <w:r w:rsidR="00E77D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7D02" w:rsidRDefault="00247D02" w:rsidP="00116ADF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обсуждения на сайте в рамках </w:t>
      </w:r>
      <w:r w:rsidR="00BE3125">
        <w:rPr>
          <w:rFonts w:ascii="Times New Roman" w:hAnsi="Times New Roman" w:cs="Times New Roman"/>
          <w:sz w:val="28"/>
          <w:szCs w:val="28"/>
        </w:rPr>
        <w:t>второго</w:t>
      </w:r>
      <w:r>
        <w:rPr>
          <w:rFonts w:ascii="Times New Roman" w:hAnsi="Times New Roman" w:cs="Times New Roman"/>
          <w:sz w:val="28"/>
          <w:szCs w:val="28"/>
        </w:rPr>
        <w:t xml:space="preserve"> этапа обязательного общественного обсуждения</w:t>
      </w:r>
      <w:r w:rsidR="009A1CF2">
        <w:rPr>
          <w:rFonts w:ascii="Times New Roman" w:hAnsi="Times New Roman" w:cs="Times New Roman"/>
          <w:sz w:val="28"/>
          <w:szCs w:val="28"/>
        </w:rPr>
        <w:t xml:space="preserve">: </w:t>
      </w:r>
      <w:r w:rsidR="009A1CF2" w:rsidRPr="009A1CF2">
        <w:rPr>
          <w:rFonts w:ascii="Times New Roman" w:hAnsi="Times New Roman" w:cs="Times New Roman"/>
          <w:sz w:val="28"/>
          <w:szCs w:val="28"/>
        </w:rPr>
        <w:t xml:space="preserve">с </w:t>
      </w:r>
      <w:r w:rsidR="00551D18">
        <w:rPr>
          <w:rFonts w:ascii="Times New Roman" w:hAnsi="Times New Roman" w:cs="Times New Roman"/>
          <w:sz w:val="28"/>
          <w:szCs w:val="28"/>
        </w:rPr>
        <w:t>13</w:t>
      </w:r>
      <w:r w:rsidR="009A1CF2" w:rsidRPr="009A1CF2">
        <w:rPr>
          <w:rFonts w:ascii="Times New Roman" w:hAnsi="Times New Roman" w:cs="Times New Roman"/>
          <w:sz w:val="28"/>
          <w:szCs w:val="28"/>
        </w:rPr>
        <w:t xml:space="preserve"> </w:t>
      </w:r>
      <w:r w:rsidR="00AD6DFA">
        <w:rPr>
          <w:rFonts w:ascii="Times New Roman" w:hAnsi="Times New Roman" w:cs="Times New Roman"/>
          <w:sz w:val="28"/>
          <w:szCs w:val="28"/>
        </w:rPr>
        <w:t>ию</w:t>
      </w:r>
      <w:r w:rsidR="00551D18">
        <w:rPr>
          <w:rFonts w:ascii="Times New Roman" w:hAnsi="Times New Roman" w:cs="Times New Roman"/>
          <w:sz w:val="28"/>
          <w:szCs w:val="28"/>
        </w:rPr>
        <w:t>л</w:t>
      </w:r>
      <w:r w:rsidR="00AD6DFA">
        <w:rPr>
          <w:rFonts w:ascii="Times New Roman" w:hAnsi="Times New Roman" w:cs="Times New Roman"/>
          <w:sz w:val="28"/>
          <w:szCs w:val="28"/>
        </w:rPr>
        <w:t>я</w:t>
      </w:r>
      <w:r w:rsidR="009A1CF2" w:rsidRPr="009A1CF2">
        <w:rPr>
          <w:rFonts w:ascii="Times New Roman" w:hAnsi="Times New Roman" w:cs="Times New Roman"/>
          <w:sz w:val="28"/>
          <w:szCs w:val="28"/>
        </w:rPr>
        <w:t xml:space="preserve"> 2020 года по </w:t>
      </w:r>
      <w:r w:rsidR="00551D18">
        <w:rPr>
          <w:rFonts w:ascii="Times New Roman" w:hAnsi="Times New Roman" w:cs="Times New Roman"/>
          <w:sz w:val="28"/>
          <w:szCs w:val="28"/>
        </w:rPr>
        <w:t>17</w:t>
      </w:r>
      <w:r w:rsidR="009A1CF2" w:rsidRPr="009A1CF2">
        <w:rPr>
          <w:rFonts w:ascii="Times New Roman" w:hAnsi="Times New Roman" w:cs="Times New Roman"/>
          <w:sz w:val="28"/>
          <w:szCs w:val="28"/>
        </w:rPr>
        <w:t xml:space="preserve"> </w:t>
      </w:r>
      <w:r w:rsidR="00AD6DFA">
        <w:rPr>
          <w:rFonts w:ascii="Times New Roman" w:hAnsi="Times New Roman" w:cs="Times New Roman"/>
          <w:sz w:val="28"/>
          <w:szCs w:val="28"/>
        </w:rPr>
        <w:t>ию</w:t>
      </w:r>
      <w:r w:rsidR="002762E4">
        <w:rPr>
          <w:rFonts w:ascii="Times New Roman" w:hAnsi="Times New Roman" w:cs="Times New Roman"/>
          <w:sz w:val="28"/>
          <w:szCs w:val="28"/>
        </w:rPr>
        <w:t>л</w:t>
      </w:r>
      <w:r w:rsidR="00AD6DFA">
        <w:rPr>
          <w:rFonts w:ascii="Times New Roman" w:hAnsi="Times New Roman" w:cs="Times New Roman"/>
          <w:sz w:val="28"/>
          <w:szCs w:val="28"/>
        </w:rPr>
        <w:t>я</w:t>
      </w:r>
      <w:r w:rsidR="009A1CF2" w:rsidRPr="009A1CF2">
        <w:rPr>
          <w:rFonts w:ascii="Times New Roman" w:hAnsi="Times New Roman" w:cs="Times New Roman"/>
          <w:sz w:val="28"/>
          <w:szCs w:val="28"/>
        </w:rPr>
        <w:t xml:space="preserve"> 2020 года включительно.</w:t>
      </w:r>
      <w:r w:rsidR="009A1C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7D02" w:rsidRPr="00406BBC" w:rsidRDefault="00247D02" w:rsidP="00116ADF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BBC">
        <w:rPr>
          <w:rFonts w:ascii="Times New Roman" w:hAnsi="Times New Roman" w:cs="Times New Roman"/>
          <w:sz w:val="28"/>
          <w:szCs w:val="28"/>
        </w:rPr>
        <w:t>Участники обязат</w:t>
      </w:r>
      <w:bookmarkStart w:id="0" w:name="_GoBack"/>
      <w:bookmarkEnd w:id="0"/>
      <w:r w:rsidRPr="00406BBC">
        <w:rPr>
          <w:rFonts w:ascii="Times New Roman" w:hAnsi="Times New Roman" w:cs="Times New Roman"/>
          <w:sz w:val="28"/>
          <w:szCs w:val="28"/>
        </w:rPr>
        <w:t xml:space="preserve">ельного общественного обсуждения в течение указанного срока имеют право направить свои замечания и предложения по информации о данной закупке на адрес электронной почты </w:t>
      </w:r>
      <w:hyperlink r:id="rId6" w:history="1">
        <w:r w:rsidRPr="00406BB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goszakupkird@mail.ru</w:t>
        </w:r>
      </w:hyperlink>
      <w:r w:rsidRPr="00406BB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406BBC">
        <w:rPr>
          <w:rFonts w:ascii="Times New Roman" w:hAnsi="Times New Roman" w:cs="Times New Roman"/>
          <w:sz w:val="28"/>
          <w:szCs w:val="28"/>
        </w:rPr>
        <w:t xml:space="preserve"> </w:t>
      </w:r>
      <w:r w:rsidR="00374FF3">
        <w:rPr>
          <w:rFonts w:ascii="Times New Roman" w:hAnsi="Times New Roman" w:cs="Times New Roman"/>
          <w:sz w:val="28"/>
          <w:szCs w:val="28"/>
        </w:rPr>
        <w:t xml:space="preserve"> </w:t>
      </w:r>
      <w:r w:rsidR="00B522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7D02" w:rsidRPr="00AF5ADA" w:rsidRDefault="00247D02" w:rsidP="00247D02">
      <w:pPr>
        <w:autoSpaceDE w:val="0"/>
        <w:autoSpaceDN w:val="0"/>
        <w:adjustRightInd w:val="0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47D02" w:rsidRPr="00AF5ADA" w:rsidRDefault="00247D02" w:rsidP="00247D02">
      <w:pPr>
        <w:autoSpaceDE w:val="0"/>
        <w:autoSpaceDN w:val="0"/>
        <w:adjustRightInd w:val="0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F5A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7D02" w:rsidRPr="00A81ABA" w:rsidRDefault="00247D02" w:rsidP="00247D02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7D02" w:rsidRDefault="00247D02" w:rsidP="00AF5ADA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7D02" w:rsidRDefault="00247D02" w:rsidP="00AF5ADA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7D02" w:rsidRDefault="00247D02" w:rsidP="00AF5ADA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7D02" w:rsidRDefault="00247D02" w:rsidP="00AF5ADA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7D02" w:rsidRDefault="00247D02" w:rsidP="00AF5ADA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4234" w:rsidRDefault="003D4234" w:rsidP="00AF5ADA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4234" w:rsidRDefault="003D4234" w:rsidP="003D4234">
      <w:pPr>
        <w:rPr>
          <w:rFonts w:ascii="Times New Roman" w:hAnsi="Times New Roman" w:cs="Times New Roman"/>
          <w:sz w:val="28"/>
          <w:szCs w:val="28"/>
        </w:rPr>
      </w:pPr>
    </w:p>
    <w:sectPr w:rsidR="003D42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B02"/>
    <w:rsid w:val="00093A6D"/>
    <w:rsid w:val="00116ADF"/>
    <w:rsid w:val="00167FB8"/>
    <w:rsid w:val="00186CB0"/>
    <w:rsid w:val="00203431"/>
    <w:rsid w:val="00215950"/>
    <w:rsid w:val="002367B5"/>
    <w:rsid w:val="002462BE"/>
    <w:rsid w:val="00247D02"/>
    <w:rsid w:val="002762E4"/>
    <w:rsid w:val="00285CF0"/>
    <w:rsid w:val="002D0C12"/>
    <w:rsid w:val="00374FF3"/>
    <w:rsid w:val="00381BAA"/>
    <w:rsid w:val="00397574"/>
    <w:rsid w:val="003A3C13"/>
    <w:rsid w:val="003D4234"/>
    <w:rsid w:val="00406BBC"/>
    <w:rsid w:val="00460FF6"/>
    <w:rsid w:val="004A0DF5"/>
    <w:rsid w:val="004E3B94"/>
    <w:rsid w:val="00551D18"/>
    <w:rsid w:val="00596BAE"/>
    <w:rsid w:val="005A2CB7"/>
    <w:rsid w:val="005B06F1"/>
    <w:rsid w:val="005B2E2E"/>
    <w:rsid w:val="005D34A6"/>
    <w:rsid w:val="005D4387"/>
    <w:rsid w:val="00624902"/>
    <w:rsid w:val="00697249"/>
    <w:rsid w:val="00772DC7"/>
    <w:rsid w:val="007D0E78"/>
    <w:rsid w:val="007F1453"/>
    <w:rsid w:val="00837411"/>
    <w:rsid w:val="008450E3"/>
    <w:rsid w:val="0092014E"/>
    <w:rsid w:val="00934280"/>
    <w:rsid w:val="00977C60"/>
    <w:rsid w:val="009A1CF2"/>
    <w:rsid w:val="009C2FA7"/>
    <w:rsid w:val="009D59EC"/>
    <w:rsid w:val="00A02626"/>
    <w:rsid w:val="00A20B99"/>
    <w:rsid w:val="00A45B90"/>
    <w:rsid w:val="00A81ABA"/>
    <w:rsid w:val="00AC2B1C"/>
    <w:rsid w:val="00AD6DFA"/>
    <w:rsid w:val="00AF4CA4"/>
    <w:rsid w:val="00AF5ADA"/>
    <w:rsid w:val="00B11955"/>
    <w:rsid w:val="00B51BA8"/>
    <w:rsid w:val="00B52250"/>
    <w:rsid w:val="00B55A72"/>
    <w:rsid w:val="00B77131"/>
    <w:rsid w:val="00BD2931"/>
    <w:rsid w:val="00BE1858"/>
    <w:rsid w:val="00BE3125"/>
    <w:rsid w:val="00C12B65"/>
    <w:rsid w:val="00CC62BE"/>
    <w:rsid w:val="00CD0B02"/>
    <w:rsid w:val="00E01C07"/>
    <w:rsid w:val="00E06870"/>
    <w:rsid w:val="00E526A6"/>
    <w:rsid w:val="00E77D69"/>
    <w:rsid w:val="00E82D68"/>
    <w:rsid w:val="00EB3C40"/>
    <w:rsid w:val="00EC3AF3"/>
    <w:rsid w:val="00F01808"/>
    <w:rsid w:val="00F45665"/>
    <w:rsid w:val="00F54B53"/>
    <w:rsid w:val="00F86A32"/>
    <w:rsid w:val="00FD22C5"/>
    <w:rsid w:val="00FE27AD"/>
    <w:rsid w:val="00FF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82D6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5ADA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82D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82D6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5ADA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82D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1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oszakupkird@mail.ru" TargetMode="External"/><Relationship Id="rId5" Type="http://schemas.openxmlformats.org/officeDocument/2006/relationships/hyperlink" Target="https://zakupki.gov.ru/epz/order/notice/ea44/view/common-info.html?regNumber=010320000842000107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Пользователь Windows</cp:lastModifiedBy>
  <cp:revision>107</cp:revision>
  <cp:lastPrinted>2018-03-16T12:17:00Z</cp:lastPrinted>
  <dcterms:created xsi:type="dcterms:W3CDTF">2018-03-15T14:06:00Z</dcterms:created>
  <dcterms:modified xsi:type="dcterms:W3CDTF">2020-07-13T11:21:00Z</dcterms:modified>
</cp:coreProperties>
</file>