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3" w:rsidRPr="00B57307" w:rsidRDefault="002E7DA7" w:rsidP="002E7D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753D33"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КОМИТЕТ ПО ГОСУДАРСТВЕННЫМ ЗАКУПКАМ 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РЕСПУБЛИКИ ДАГЕСТАН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ОТДЕЛ ИНФОРМАЦИОННОГО РАЗМЕЩЕНИЯ ЗАКУПОК</w:t>
      </w:r>
    </w:p>
    <w:p w:rsidR="00E37BE4" w:rsidRPr="00927CC9" w:rsidRDefault="002933F7" w:rsidP="00927C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D8D92" wp14:editId="110CE7F8">
                <wp:simplePos x="0" y="0"/>
                <wp:positionH relativeFrom="column">
                  <wp:posOffset>-483870</wp:posOffset>
                </wp:positionH>
                <wp:positionV relativeFrom="paragraph">
                  <wp:posOffset>23495</wp:posOffset>
                </wp:positionV>
                <wp:extent cx="6448425" cy="0"/>
                <wp:effectExtent l="57150" t="38100" r="4762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1pt,1.85pt" to="469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B235FF" w:rsidRDefault="000619DD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>О</w:t>
      </w:r>
      <w:r w:rsidR="00B235FF">
        <w:rPr>
          <w:rFonts w:ascii="Times New Roman" w:hAnsi="Times New Roman" w:cs="Times New Roman"/>
          <w:b/>
          <w:sz w:val="28"/>
          <w:szCs w:val="28"/>
        </w:rPr>
        <w:t>ТЧЕТ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0CE" w:rsidRDefault="000619DD" w:rsidP="0092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отдела информационного размещения закупок за </w:t>
      </w:r>
      <w:r w:rsidR="003868CA">
        <w:rPr>
          <w:rFonts w:ascii="Times New Roman" w:hAnsi="Times New Roman" w:cs="Times New Roman"/>
          <w:b/>
          <w:sz w:val="28"/>
          <w:szCs w:val="28"/>
        </w:rPr>
        <w:t>март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6344">
        <w:rPr>
          <w:rFonts w:ascii="Times New Roman" w:hAnsi="Times New Roman" w:cs="Times New Roman"/>
          <w:b/>
          <w:sz w:val="28"/>
          <w:szCs w:val="28"/>
        </w:rPr>
        <w:t>8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года (по состоянию на </w:t>
      </w:r>
      <w:r w:rsidR="008D6344">
        <w:rPr>
          <w:rFonts w:ascii="Times New Roman" w:hAnsi="Times New Roman" w:cs="Times New Roman"/>
          <w:b/>
          <w:sz w:val="28"/>
          <w:szCs w:val="28"/>
        </w:rPr>
        <w:t>0</w:t>
      </w:r>
      <w:r w:rsidR="00EB118E">
        <w:rPr>
          <w:rFonts w:ascii="Times New Roman" w:hAnsi="Times New Roman" w:cs="Times New Roman"/>
          <w:b/>
          <w:sz w:val="28"/>
          <w:szCs w:val="28"/>
        </w:rPr>
        <w:t>2</w:t>
      </w:r>
      <w:r w:rsidRPr="00B57307">
        <w:rPr>
          <w:rFonts w:ascii="Times New Roman" w:hAnsi="Times New Roman" w:cs="Times New Roman"/>
          <w:b/>
          <w:sz w:val="28"/>
          <w:szCs w:val="28"/>
        </w:rPr>
        <w:t>.</w:t>
      </w:r>
      <w:r w:rsidR="008D6344">
        <w:rPr>
          <w:rFonts w:ascii="Times New Roman" w:hAnsi="Times New Roman" w:cs="Times New Roman"/>
          <w:b/>
          <w:sz w:val="28"/>
          <w:szCs w:val="28"/>
        </w:rPr>
        <w:t>0</w:t>
      </w:r>
      <w:r w:rsidR="003868CA">
        <w:rPr>
          <w:rFonts w:ascii="Times New Roman" w:hAnsi="Times New Roman" w:cs="Times New Roman"/>
          <w:b/>
          <w:sz w:val="28"/>
          <w:szCs w:val="28"/>
        </w:rPr>
        <w:t>4</w:t>
      </w:r>
      <w:r w:rsidRPr="00B57307">
        <w:rPr>
          <w:rFonts w:ascii="Times New Roman" w:hAnsi="Times New Roman" w:cs="Times New Roman"/>
          <w:b/>
          <w:sz w:val="28"/>
          <w:szCs w:val="28"/>
        </w:rPr>
        <w:t>.201</w:t>
      </w:r>
      <w:r w:rsidR="008D6344">
        <w:rPr>
          <w:rFonts w:ascii="Times New Roman" w:hAnsi="Times New Roman" w:cs="Times New Roman"/>
          <w:b/>
          <w:sz w:val="28"/>
          <w:szCs w:val="28"/>
        </w:rPr>
        <w:t>8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27CC9" w:rsidRDefault="00927CC9" w:rsidP="00927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CE" w:rsidRDefault="003E40CE" w:rsidP="003E40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Информационное размещение и сопровождение закупок</w:t>
      </w:r>
    </w:p>
    <w:p w:rsidR="003868CA" w:rsidRDefault="003868CA" w:rsidP="003E40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868CA" w:rsidRDefault="003868CA" w:rsidP="003868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307">
        <w:rPr>
          <w:rFonts w:ascii="Times New Roman" w:hAnsi="Times New Roman" w:cs="Times New Roman"/>
          <w:sz w:val="28"/>
          <w:szCs w:val="28"/>
        </w:rPr>
        <w:t xml:space="preserve">Отделом информационного размещения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307">
        <w:rPr>
          <w:rFonts w:ascii="Times New Roman" w:hAnsi="Times New Roman" w:cs="Times New Roman"/>
          <w:sz w:val="28"/>
          <w:szCs w:val="28"/>
        </w:rPr>
        <w:t xml:space="preserve">отдел ИРЗ) закупок за </w:t>
      </w:r>
      <w:r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B57307">
        <w:rPr>
          <w:rFonts w:ascii="Times New Roman" w:hAnsi="Times New Roman" w:cs="Times New Roman"/>
          <w:sz w:val="28"/>
          <w:szCs w:val="28"/>
        </w:rPr>
        <w:t xml:space="preserve"> года размещено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990</w:t>
      </w:r>
      <w:r w:rsidRPr="00161A56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57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закупок.</w:t>
      </w:r>
    </w:p>
    <w:p w:rsidR="003868CA" w:rsidRPr="00B57307" w:rsidRDefault="003868CA" w:rsidP="00386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информационному сопровождению закупок отделом ИРЗ проведена следующая работа: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Внесено </w:t>
      </w:r>
      <w:r>
        <w:rPr>
          <w:rFonts w:ascii="Times New Roman" w:hAnsi="Times New Roman" w:cs="Times New Roman"/>
          <w:b/>
          <w:sz w:val="28"/>
          <w:szCs w:val="28"/>
        </w:rPr>
        <w:t>85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Pr="001D0F09">
        <w:rPr>
          <w:rFonts w:ascii="Times New Roman" w:hAnsi="Times New Roman" w:cs="Times New Roman"/>
          <w:sz w:val="28"/>
          <w:szCs w:val="28"/>
        </w:rPr>
        <w:t xml:space="preserve"> в извещение и в документацию по решению заказчика;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D0F09">
        <w:rPr>
          <w:rFonts w:ascii="Times New Roman" w:hAnsi="Times New Roman" w:cs="Times New Roman"/>
          <w:sz w:val="28"/>
          <w:szCs w:val="28"/>
        </w:rPr>
        <w:t xml:space="preserve">публиковано </w:t>
      </w:r>
      <w:r>
        <w:rPr>
          <w:rFonts w:ascii="Times New Roman" w:hAnsi="Times New Roman" w:cs="Times New Roman"/>
          <w:b/>
          <w:sz w:val="28"/>
          <w:szCs w:val="28"/>
        </w:rPr>
        <w:t>101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 w:rsidRPr="001D0F09">
        <w:rPr>
          <w:rFonts w:ascii="Times New Roman" w:hAnsi="Times New Roman" w:cs="Times New Roman"/>
          <w:sz w:val="28"/>
          <w:szCs w:val="28"/>
        </w:rPr>
        <w:t xml:space="preserve"> на запросы разъяснений заказчиков;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решений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об отмене  процедур по решению заказчика;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Возвращено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D0F09">
        <w:rPr>
          <w:rFonts w:ascii="Times New Roman" w:hAnsi="Times New Roman" w:cs="Times New Roman"/>
          <w:sz w:val="28"/>
          <w:szCs w:val="28"/>
        </w:rPr>
        <w:t xml:space="preserve"> заказчиков на доработку в связи с выявленными нарушениями; 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предписаний УФАС</w:t>
      </w:r>
      <w:r w:rsidRPr="001D0F09">
        <w:rPr>
          <w:rFonts w:ascii="Times New Roman" w:hAnsi="Times New Roman" w:cs="Times New Roman"/>
          <w:sz w:val="28"/>
          <w:szCs w:val="28"/>
        </w:rPr>
        <w:t>;</w:t>
      </w:r>
    </w:p>
    <w:p w:rsidR="003868CA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>
        <w:rPr>
          <w:rFonts w:ascii="Times New Roman" w:hAnsi="Times New Roman" w:cs="Times New Roman"/>
          <w:b/>
          <w:sz w:val="28"/>
          <w:szCs w:val="28"/>
        </w:rPr>
        <w:t>140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F9">
        <w:rPr>
          <w:rFonts w:ascii="Times New Roman" w:hAnsi="Times New Roman" w:cs="Times New Roman"/>
          <w:b/>
          <w:sz w:val="28"/>
          <w:szCs w:val="28"/>
        </w:rPr>
        <w:t>протоколов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определения поставщика по неэлектронным процедурам;</w:t>
      </w:r>
    </w:p>
    <w:p w:rsidR="003868CA" w:rsidRPr="00811329" w:rsidRDefault="003868CA" w:rsidP="0038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всего осуществлено </w:t>
      </w:r>
      <w:r>
        <w:rPr>
          <w:rFonts w:ascii="Times New Roman" w:hAnsi="Times New Roman" w:cs="Times New Roman"/>
          <w:b/>
          <w:sz w:val="28"/>
          <w:szCs w:val="28"/>
        </w:rPr>
        <w:t>1383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FA5">
        <w:rPr>
          <w:rFonts w:ascii="Times New Roman" w:hAnsi="Times New Roman" w:cs="Times New Roman"/>
          <w:b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сайте ЕИС. </w:t>
      </w:r>
    </w:p>
    <w:p w:rsidR="003868CA" w:rsidRPr="00D356F9" w:rsidRDefault="003868CA" w:rsidP="003E40C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E53F9" w:rsidRPr="00B57307" w:rsidRDefault="00D61ABC" w:rsidP="00927CC9">
      <w:pPr>
        <w:tabs>
          <w:tab w:val="left" w:pos="1628"/>
          <w:tab w:val="left" w:pos="7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CC9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Абдуллаев А.Н.</w:t>
      </w:r>
    </w:p>
    <w:sectPr w:rsidR="00EE53F9" w:rsidRPr="00B57307" w:rsidSect="002933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E8"/>
    <w:multiLevelType w:val="hybridMultilevel"/>
    <w:tmpl w:val="23109306"/>
    <w:lvl w:ilvl="0" w:tplc="EB108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401A6"/>
    <w:multiLevelType w:val="hybridMultilevel"/>
    <w:tmpl w:val="F300EA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575E7E"/>
    <w:multiLevelType w:val="hybridMultilevel"/>
    <w:tmpl w:val="7BA27F9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055637"/>
    <w:multiLevelType w:val="hybridMultilevel"/>
    <w:tmpl w:val="A3A8E8F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24A2BED"/>
    <w:multiLevelType w:val="hybridMultilevel"/>
    <w:tmpl w:val="D638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4E0489"/>
    <w:multiLevelType w:val="hybridMultilevel"/>
    <w:tmpl w:val="F7680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512D"/>
    <w:multiLevelType w:val="hybridMultilevel"/>
    <w:tmpl w:val="EE48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725D5"/>
    <w:multiLevelType w:val="hybridMultilevel"/>
    <w:tmpl w:val="D932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A5"/>
    <w:rsid w:val="000425DE"/>
    <w:rsid w:val="000619DD"/>
    <w:rsid w:val="00084725"/>
    <w:rsid w:val="000E7A8A"/>
    <w:rsid w:val="000F62BD"/>
    <w:rsid w:val="00161A56"/>
    <w:rsid w:val="001C22E8"/>
    <w:rsid w:val="001D0F09"/>
    <w:rsid w:val="00276810"/>
    <w:rsid w:val="002933F7"/>
    <w:rsid w:val="002965BE"/>
    <w:rsid w:val="002E7DA7"/>
    <w:rsid w:val="003868CA"/>
    <w:rsid w:val="003E40CE"/>
    <w:rsid w:val="003F0429"/>
    <w:rsid w:val="003F2645"/>
    <w:rsid w:val="00416355"/>
    <w:rsid w:val="0042330F"/>
    <w:rsid w:val="0047106F"/>
    <w:rsid w:val="004F6BE1"/>
    <w:rsid w:val="005112BC"/>
    <w:rsid w:val="00547214"/>
    <w:rsid w:val="00555F03"/>
    <w:rsid w:val="00592EDC"/>
    <w:rsid w:val="00665942"/>
    <w:rsid w:val="006C6DAE"/>
    <w:rsid w:val="007474B6"/>
    <w:rsid w:val="00753D33"/>
    <w:rsid w:val="00790060"/>
    <w:rsid w:val="007A32A2"/>
    <w:rsid w:val="007B0F5B"/>
    <w:rsid w:val="00811329"/>
    <w:rsid w:val="00852741"/>
    <w:rsid w:val="00891287"/>
    <w:rsid w:val="008C088D"/>
    <w:rsid w:val="008D6344"/>
    <w:rsid w:val="00921AB2"/>
    <w:rsid w:val="00927CC9"/>
    <w:rsid w:val="009966CD"/>
    <w:rsid w:val="009974C9"/>
    <w:rsid w:val="00A201A4"/>
    <w:rsid w:val="00A239F6"/>
    <w:rsid w:val="00A72E58"/>
    <w:rsid w:val="00A959C5"/>
    <w:rsid w:val="00B024AD"/>
    <w:rsid w:val="00B03FA5"/>
    <w:rsid w:val="00B235FF"/>
    <w:rsid w:val="00B57307"/>
    <w:rsid w:val="00B64038"/>
    <w:rsid w:val="00B71D57"/>
    <w:rsid w:val="00BA3EBB"/>
    <w:rsid w:val="00BE2D37"/>
    <w:rsid w:val="00C025A5"/>
    <w:rsid w:val="00C5411F"/>
    <w:rsid w:val="00D029F1"/>
    <w:rsid w:val="00D256F5"/>
    <w:rsid w:val="00D33963"/>
    <w:rsid w:val="00D356F9"/>
    <w:rsid w:val="00D43ECF"/>
    <w:rsid w:val="00D61ABC"/>
    <w:rsid w:val="00D630F8"/>
    <w:rsid w:val="00DB3ADD"/>
    <w:rsid w:val="00DC028E"/>
    <w:rsid w:val="00E06E0A"/>
    <w:rsid w:val="00E37BE4"/>
    <w:rsid w:val="00E47C86"/>
    <w:rsid w:val="00E91E6E"/>
    <w:rsid w:val="00EB118E"/>
    <w:rsid w:val="00EE3FE9"/>
    <w:rsid w:val="00EE53F9"/>
    <w:rsid w:val="00F14A38"/>
    <w:rsid w:val="00FA3F14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</dc:creator>
  <cp:lastModifiedBy>Abdulkerim</cp:lastModifiedBy>
  <cp:revision>3</cp:revision>
  <cp:lastPrinted>2018-03-07T11:03:00Z</cp:lastPrinted>
  <dcterms:created xsi:type="dcterms:W3CDTF">2018-05-14T07:33:00Z</dcterms:created>
  <dcterms:modified xsi:type="dcterms:W3CDTF">2018-05-14T07:42:00Z</dcterms:modified>
</cp:coreProperties>
</file>