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A99" w:rsidRDefault="00401104" w:rsidP="0054053F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61085D" w:rsidRPr="00990A99" w:rsidRDefault="0061085D" w:rsidP="00990A9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1104" w:rsidRDefault="00990A99" w:rsidP="0040110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0A99">
        <w:rPr>
          <w:rFonts w:ascii="Times New Roman" w:hAnsi="Times New Roman" w:cs="Times New Roman"/>
          <w:b/>
          <w:sz w:val="28"/>
          <w:szCs w:val="28"/>
        </w:rPr>
        <w:t>План</w:t>
      </w:r>
      <w:r w:rsidR="00401104">
        <w:rPr>
          <w:rFonts w:ascii="Times New Roman" w:hAnsi="Times New Roman" w:cs="Times New Roman"/>
          <w:b/>
          <w:sz w:val="28"/>
          <w:szCs w:val="28"/>
        </w:rPr>
        <w:t xml:space="preserve"> работы</w:t>
      </w:r>
    </w:p>
    <w:p w:rsidR="00AA4AF1" w:rsidRPr="00401104" w:rsidRDefault="00401104" w:rsidP="0040110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С</w:t>
      </w:r>
      <w:r w:rsidR="007E2B8F" w:rsidRPr="00990A99">
        <w:rPr>
          <w:rFonts w:ascii="Times New Roman" w:hAnsi="Times New Roman" w:cs="Times New Roman"/>
          <w:b/>
          <w:sz w:val="28"/>
          <w:szCs w:val="28"/>
        </w:rPr>
        <w:t xml:space="preserve">овета </w:t>
      </w:r>
      <w:r>
        <w:rPr>
          <w:rFonts w:ascii="Times New Roman" w:hAnsi="Times New Roman" w:cs="Times New Roman"/>
          <w:b/>
          <w:sz w:val="28"/>
          <w:szCs w:val="28"/>
        </w:rPr>
        <w:t xml:space="preserve">по предпринимательству </w:t>
      </w:r>
      <w:r w:rsidR="007E2B8F" w:rsidRPr="00990A99">
        <w:rPr>
          <w:rFonts w:ascii="Times New Roman" w:hAnsi="Times New Roman" w:cs="Times New Roman"/>
          <w:b/>
          <w:sz w:val="28"/>
          <w:szCs w:val="28"/>
        </w:rPr>
        <w:t>при Комитете по государс</w:t>
      </w:r>
      <w:r w:rsidR="00265D78" w:rsidRPr="00990A99">
        <w:rPr>
          <w:rFonts w:ascii="Times New Roman" w:hAnsi="Times New Roman" w:cs="Times New Roman"/>
          <w:b/>
          <w:sz w:val="28"/>
          <w:szCs w:val="28"/>
        </w:rPr>
        <w:t>тв</w:t>
      </w:r>
      <w:r w:rsidR="007E2B8F" w:rsidRPr="00990A99">
        <w:rPr>
          <w:rFonts w:ascii="Times New Roman" w:hAnsi="Times New Roman" w:cs="Times New Roman"/>
          <w:b/>
          <w:sz w:val="28"/>
          <w:szCs w:val="28"/>
        </w:rPr>
        <w:t xml:space="preserve">енным закупкам Республики Дагестан на </w:t>
      </w:r>
      <w:r w:rsidR="009A0DEC">
        <w:rPr>
          <w:rFonts w:ascii="Times New Roman" w:hAnsi="Times New Roman" w:cs="Times New Roman"/>
          <w:b/>
          <w:sz w:val="28"/>
          <w:szCs w:val="28"/>
        </w:rPr>
        <w:t>201</w:t>
      </w:r>
      <w:r w:rsidR="002403E5">
        <w:rPr>
          <w:rFonts w:ascii="Times New Roman" w:hAnsi="Times New Roman" w:cs="Times New Roman"/>
          <w:b/>
          <w:sz w:val="28"/>
          <w:szCs w:val="28"/>
        </w:rPr>
        <w:t>8</w:t>
      </w:r>
      <w:bookmarkStart w:id="0" w:name="_GoBack"/>
      <w:bookmarkEnd w:id="0"/>
      <w:r w:rsidR="00AD6304" w:rsidRPr="00990A99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AD6304" w:rsidRPr="006C188B">
        <w:t>.</w:t>
      </w:r>
    </w:p>
    <w:p w:rsidR="00990A99" w:rsidRDefault="00990A99" w:rsidP="00990A99">
      <w:pPr>
        <w:pStyle w:val="a4"/>
        <w:jc w:val="center"/>
      </w:pPr>
    </w:p>
    <w:tbl>
      <w:tblPr>
        <w:tblStyle w:val="a5"/>
        <w:tblW w:w="9747" w:type="dxa"/>
        <w:tblLook w:val="04A0" w:firstRow="1" w:lastRow="0" w:firstColumn="1" w:lastColumn="0" w:noHBand="0" w:noVBand="1"/>
      </w:tblPr>
      <w:tblGrid>
        <w:gridCol w:w="538"/>
        <w:gridCol w:w="4248"/>
        <w:gridCol w:w="1843"/>
        <w:gridCol w:w="3118"/>
      </w:tblGrid>
      <w:tr w:rsidR="007667AC" w:rsidTr="007667AC">
        <w:tc>
          <w:tcPr>
            <w:tcW w:w="538" w:type="dxa"/>
          </w:tcPr>
          <w:p w:rsidR="007667AC" w:rsidRDefault="007667AC" w:rsidP="00265D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248" w:type="dxa"/>
          </w:tcPr>
          <w:p w:rsidR="007667AC" w:rsidRDefault="007667AC" w:rsidP="00265D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Мероприятия:</w:t>
            </w:r>
          </w:p>
        </w:tc>
        <w:tc>
          <w:tcPr>
            <w:tcW w:w="1843" w:type="dxa"/>
          </w:tcPr>
          <w:p w:rsidR="007667AC" w:rsidRDefault="007667AC" w:rsidP="00265D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 реализации:</w:t>
            </w:r>
          </w:p>
        </w:tc>
        <w:tc>
          <w:tcPr>
            <w:tcW w:w="3118" w:type="dxa"/>
          </w:tcPr>
          <w:p w:rsidR="007667AC" w:rsidRDefault="007667AC" w:rsidP="00265D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Ответственное лицо</w:t>
            </w:r>
          </w:p>
        </w:tc>
      </w:tr>
      <w:tr w:rsidR="007667AC" w:rsidTr="007667AC">
        <w:trPr>
          <w:trHeight w:val="1711"/>
        </w:trPr>
        <w:tc>
          <w:tcPr>
            <w:tcW w:w="538" w:type="dxa"/>
          </w:tcPr>
          <w:p w:rsidR="007667AC" w:rsidRDefault="007667AC" w:rsidP="00265D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4248" w:type="dxa"/>
          </w:tcPr>
          <w:p w:rsidR="007667AC" w:rsidRDefault="007667AC" w:rsidP="0040110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Проведение заседаний Совета по предпринимательству при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Комитете по государственным закупкам Республики Дагестан;</w:t>
            </w:r>
          </w:p>
        </w:tc>
        <w:tc>
          <w:tcPr>
            <w:tcW w:w="1843" w:type="dxa"/>
          </w:tcPr>
          <w:p w:rsidR="007667AC" w:rsidRPr="000B0661" w:rsidRDefault="007667AC" w:rsidP="000B06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 в квартал</w:t>
            </w:r>
          </w:p>
        </w:tc>
        <w:tc>
          <w:tcPr>
            <w:tcW w:w="3118" w:type="dxa"/>
          </w:tcPr>
          <w:p w:rsidR="007667AC" w:rsidRDefault="002403E5" w:rsidP="000B06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Абдуллаев А.Н.</w:t>
            </w:r>
          </w:p>
        </w:tc>
      </w:tr>
      <w:tr w:rsidR="007667AC" w:rsidTr="007667AC">
        <w:tc>
          <w:tcPr>
            <w:tcW w:w="538" w:type="dxa"/>
          </w:tcPr>
          <w:p w:rsidR="007667AC" w:rsidRDefault="007667AC" w:rsidP="007140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4248" w:type="dxa"/>
          </w:tcPr>
          <w:p w:rsidR="007667AC" w:rsidRPr="009A0DEC" w:rsidRDefault="007667AC" w:rsidP="007140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DEC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и внесение членами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Совета по предпринимательству</w:t>
            </w:r>
            <w:r w:rsidRPr="009A0DEC">
              <w:rPr>
                <w:rFonts w:ascii="Times New Roman" w:hAnsi="Times New Roman" w:cs="Times New Roman"/>
                <w:sz w:val="28"/>
                <w:szCs w:val="28"/>
              </w:rPr>
              <w:t xml:space="preserve"> предложений по нормативному правовому регулированию в рамках Федерального закона № 44 от 5 апреля 2013 года «О контрактной системе в сфере закупок товаров, работ, услуг для обеспечения государственных и муниципальных нужд»;</w:t>
            </w:r>
          </w:p>
          <w:p w:rsidR="007667AC" w:rsidRDefault="007667AC" w:rsidP="007140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7667AC" w:rsidRPr="003511E3" w:rsidRDefault="007667AC" w:rsidP="00714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118" w:type="dxa"/>
          </w:tcPr>
          <w:p w:rsidR="007667AC" w:rsidRDefault="007667AC" w:rsidP="00401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члены Совета</w:t>
            </w:r>
          </w:p>
        </w:tc>
      </w:tr>
      <w:tr w:rsidR="007667AC" w:rsidTr="007667AC">
        <w:tc>
          <w:tcPr>
            <w:tcW w:w="538" w:type="dxa"/>
          </w:tcPr>
          <w:p w:rsidR="007667AC" w:rsidRDefault="007667AC" w:rsidP="007140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4248" w:type="dxa"/>
          </w:tcPr>
          <w:p w:rsidR="007667AC" w:rsidRDefault="007667AC" w:rsidP="007140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38F4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постоянного участия членов Совета в семинарах, круглых столах, проводимых Комитетом по вопросам предпринимательства. </w:t>
            </w:r>
          </w:p>
          <w:p w:rsidR="007667AC" w:rsidRDefault="007667AC" w:rsidP="007140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67AC" w:rsidRPr="003B38F4" w:rsidRDefault="007667AC" w:rsidP="007140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67AC" w:rsidRDefault="007667AC" w:rsidP="007140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7667AC" w:rsidRPr="00B5416D" w:rsidRDefault="007667AC" w:rsidP="00714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118" w:type="dxa"/>
          </w:tcPr>
          <w:p w:rsidR="007667AC" w:rsidRPr="00B5416D" w:rsidRDefault="007667AC" w:rsidP="00714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члены Совета</w:t>
            </w:r>
          </w:p>
        </w:tc>
      </w:tr>
      <w:tr w:rsidR="007667AC" w:rsidTr="007667AC">
        <w:tc>
          <w:tcPr>
            <w:tcW w:w="538" w:type="dxa"/>
          </w:tcPr>
          <w:p w:rsidR="007667AC" w:rsidRDefault="007667AC" w:rsidP="007140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4248" w:type="dxa"/>
          </w:tcPr>
          <w:p w:rsidR="007667AC" w:rsidRPr="009A0DEC" w:rsidRDefault="007667AC" w:rsidP="0071408E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A0DE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Подготовка предложений по совершенствованию деятельности Комитета по государственн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ым закупкам Республики Дагестан.</w:t>
            </w:r>
          </w:p>
          <w:p w:rsidR="007667AC" w:rsidRDefault="007667AC" w:rsidP="007140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7667AC" w:rsidRPr="00B5416D" w:rsidRDefault="007667AC" w:rsidP="00714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118" w:type="dxa"/>
          </w:tcPr>
          <w:p w:rsidR="007667AC" w:rsidRPr="003511E3" w:rsidRDefault="007667AC" w:rsidP="00401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члены Совета</w:t>
            </w:r>
          </w:p>
        </w:tc>
      </w:tr>
      <w:tr w:rsidR="007667AC" w:rsidTr="007667AC">
        <w:tc>
          <w:tcPr>
            <w:tcW w:w="538" w:type="dxa"/>
          </w:tcPr>
          <w:p w:rsidR="007667AC" w:rsidRDefault="007667AC" w:rsidP="00265D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4248" w:type="dxa"/>
          </w:tcPr>
          <w:p w:rsidR="007667AC" w:rsidRPr="007667AC" w:rsidRDefault="007667AC" w:rsidP="00CE5E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7AC">
              <w:rPr>
                <w:rFonts w:ascii="Times New Roman" w:hAnsi="Times New Roman" w:cs="Times New Roman"/>
                <w:sz w:val="28"/>
                <w:szCs w:val="28"/>
              </w:rPr>
              <w:t xml:space="preserve">Поиск правовых и экономических инструментов в предпринимательстве с целью увеличения количества участников в государственных закупках (реклама, агитация и </w:t>
            </w:r>
            <w:r w:rsidRPr="007667A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т.д.)</w:t>
            </w:r>
          </w:p>
        </w:tc>
        <w:tc>
          <w:tcPr>
            <w:tcW w:w="1843" w:type="dxa"/>
          </w:tcPr>
          <w:p w:rsidR="007667AC" w:rsidRPr="00B5416D" w:rsidRDefault="007667AC" w:rsidP="00265D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3118" w:type="dxa"/>
          </w:tcPr>
          <w:p w:rsidR="007667AC" w:rsidRPr="00B5416D" w:rsidRDefault="007667AC" w:rsidP="009B3B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члены Совета</w:t>
            </w:r>
          </w:p>
        </w:tc>
      </w:tr>
      <w:tr w:rsidR="007667AC" w:rsidTr="007667AC">
        <w:tc>
          <w:tcPr>
            <w:tcW w:w="538" w:type="dxa"/>
          </w:tcPr>
          <w:p w:rsidR="007667AC" w:rsidRDefault="007667AC" w:rsidP="00265D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6.</w:t>
            </w:r>
          </w:p>
        </w:tc>
        <w:tc>
          <w:tcPr>
            <w:tcW w:w="4248" w:type="dxa"/>
          </w:tcPr>
          <w:p w:rsidR="007667AC" w:rsidRPr="007667AC" w:rsidRDefault="007667AC" w:rsidP="00CE5E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7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32F2F">
              <w:rPr>
                <w:rFonts w:ascii="Times New Roman" w:hAnsi="Times New Roman" w:cs="Times New Roman"/>
                <w:sz w:val="28"/>
                <w:szCs w:val="28"/>
              </w:rPr>
              <w:t>Принятие участия в разработке проектов нормативных правовых актов, способствующих</w:t>
            </w:r>
            <w:r w:rsidRPr="007667AC">
              <w:rPr>
                <w:rFonts w:ascii="Times New Roman" w:hAnsi="Times New Roman" w:cs="Times New Roman"/>
                <w:sz w:val="28"/>
                <w:szCs w:val="28"/>
              </w:rPr>
              <w:t xml:space="preserve"> увеличению объема закупок у СМП, СОН</w:t>
            </w:r>
            <w:r w:rsidR="00AB2A4C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7667AC">
              <w:rPr>
                <w:rFonts w:ascii="Times New Roman" w:hAnsi="Times New Roman" w:cs="Times New Roman"/>
                <w:sz w:val="28"/>
                <w:szCs w:val="28"/>
              </w:rPr>
              <w:t>О в РД.</w:t>
            </w:r>
          </w:p>
        </w:tc>
        <w:tc>
          <w:tcPr>
            <w:tcW w:w="1843" w:type="dxa"/>
          </w:tcPr>
          <w:p w:rsidR="007667AC" w:rsidRPr="00B5416D" w:rsidRDefault="007667AC" w:rsidP="00265D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118" w:type="dxa"/>
          </w:tcPr>
          <w:p w:rsidR="007667AC" w:rsidRDefault="007667AC">
            <w:r w:rsidRPr="00D21EC1">
              <w:rPr>
                <w:rFonts w:ascii="Times New Roman" w:hAnsi="Times New Roman" w:cs="Times New Roman"/>
                <w:sz w:val="28"/>
                <w:szCs w:val="28"/>
              </w:rPr>
              <w:t>Все члены Совета</w:t>
            </w:r>
          </w:p>
        </w:tc>
      </w:tr>
      <w:tr w:rsidR="007667AC" w:rsidTr="007667AC">
        <w:tc>
          <w:tcPr>
            <w:tcW w:w="538" w:type="dxa"/>
          </w:tcPr>
          <w:p w:rsidR="007667AC" w:rsidRDefault="007667AC" w:rsidP="00265D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4248" w:type="dxa"/>
          </w:tcPr>
          <w:p w:rsidR="007667AC" w:rsidRPr="007667AC" w:rsidRDefault="007667AC" w:rsidP="00CE5E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7AC">
              <w:rPr>
                <w:rFonts w:ascii="Times New Roman" w:hAnsi="Times New Roman" w:cs="Times New Roman"/>
                <w:sz w:val="28"/>
                <w:szCs w:val="28"/>
              </w:rPr>
              <w:t>Проведение информационно консультационных мероприятий с привлечением СМИ с целью популяризации участия в закупках, как способа расширения рынка сбыта товаров, работ, услуг (цикл мероприятий – семинары, программы на телевидении и т.д.)</w:t>
            </w:r>
          </w:p>
        </w:tc>
        <w:tc>
          <w:tcPr>
            <w:tcW w:w="1843" w:type="dxa"/>
          </w:tcPr>
          <w:p w:rsidR="007667AC" w:rsidRPr="00B5416D" w:rsidRDefault="007667AC" w:rsidP="00265D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118" w:type="dxa"/>
          </w:tcPr>
          <w:p w:rsidR="007667AC" w:rsidRDefault="007667AC">
            <w:r w:rsidRPr="00D21EC1">
              <w:rPr>
                <w:rFonts w:ascii="Times New Roman" w:hAnsi="Times New Roman" w:cs="Times New Roman"/>
                <w:sz w:val="28"/>
                <w:szCs w:val="28"/>
              </w:rPr>
              <w:t>Все члены Совета</w:t>
            </w:r>
          </w:p>
        </w:tc>
      </w:tr>
      <w:tr w:rsidR="007667AC" w:rsidTr="007667AC">
        <w:tc>
          <w:tcPr>
            <w:tcW w:w="538" w:type="dxa"/>
          </w:tcPr>
          <w:p w:rsidR="007667AC" w:rsidRDefault="007667AC" w:rsidP="00265D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4248" w:type="dxa"/>
          </w:tcPr>
          <w:p w:rsidR="007667AC" w:rsidRPr="007667AC" w:rsidRDefault="007667AC" w:rsidP="00CE5E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67AC">
              <w:rPr>
                <w:rFonts w:ascii="Times New Roman" w:hAnsi="Times New Roman" w:cs="Times New Roman"/>
                <w:sz w:val="28"/>
                <w:szCs w:val="28"/>
              </w:rPr>
              <w:t xml:space="preserve">Поиск механизмов по снижению финансовых нагрузок </w:t>
            </w:r>
            <w:r w:rsidR="00232F2F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Pr="007667AC">
              <w:rPr>
                <w:rFonts w:ascii="Times New Roman" w:hAnsi="Times New Roman" w:cs="Times New Roman"/>
                <w:sz w:val="28"/>
                <w:szCs w:val="28"/>
              </w:rPr>
              <w:t xml:space="preserve">СМП при участии в </w:t>
            </w:r>
            <w:proofErr w:type="spellStart"/>
            <w:r w:rsidRPr="007667AC">
              <w:rPr>
                <w:rFonts w:ascii="Times New Roman" w:hAnsi="Times New Roman" w:cs="Times New Roman"/>
                <w:sz w:val="28"/>
                <w:szCs w:val="28"/>
              </w:rPr>
              <w:t>госзакупках</w:t>
            </w:r>
            <w:proofErr w:type="spellEnd"/>
            <w:r w:rsidR="00AB2A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:rsidR="007667AC" w:rsidRPr="00B5416D" w:rsidRDefault="007667AC" w:rsidP="00265D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118" w:type="dxa"/>
          </w:tcPr>
          <w:p w:rsidR="007667AC" w:rsidRDefault="007667AC">
            <w:r w:rsidRPr="000852C2">
              <w:rPr>
                <w:rFonts w:ascii="Times New Roman" w:hAnsi="Times New Roman" w:cs="Times New Roman"/>
                <w:sz w:val="28"/>
                <w:szCs w:val="28"/>
              </w:rPr>
              <w:t>Все члены Совета</w:t>
            </w:r>
          </w:p>
        </w:tc>
      </w:tr>
      <w:tr w:rsidR="007667AC" w:rsidTr="007667AC">
        <w:tc>
          <w:tcPr>
            <w:tcW w:w="538" w:type="dxa"/>
          </w:tcPr>
          <w:p w:rsidR="007667AC" w:rsidRDefault="007667AC" w:rsidP="00265D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4248" w:type="dxa"/>
          </w:tcPr>
          <w:p w:rsidR="007667AC" w:rsidRPr="007667AC" w:rsidRDefault="007667AC" w:rsidP="00CE5E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67AC">
              <w:rPr>
                <w:rFonts w:ascii="Times New Roman" w:hAnsi="Times New Roman" w:cs="Times New Roman"/>
                <w:sz w:val="28"/>
                <w:szCs w:val="28"/>
              </w:rPr>
              <w:t>Разработка методики по формированию лотов (с целью повышения эффективности централизации закупок в регионе в соответствии с требованиями законодательства о защите конкуренции (с целью стимулирования участия в закупкам СМП).</w:t>
            </w:r>
            <w:proofErr w:type="gramEnd"/>
          </w:p>
        </w:tc>
        <w:tc>
          <w:tcPr>
            <w:tcW w:w="1843" w:type="dxa"/>
          </w:tcPr>
          <w:p w:rsidR="007667AC" w:rsidRPr="00B5416D" w:rsidRDefault="007667AC" w:rsidP="00265D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118" w:type="dxa"/>
          </w:tcPr>
          <w:p w:rsidR="007667AC" w:rsidRDefault="007667AC">
            <w:r w:rsidRPr="000852C2">
              <w:rPr>
                <w:rFonts w:ascii="Times New Roman" w:hAnsi="Times New Roman" w:cs="Times New Roman"/>
                <w:sz w:val="28"/>
                <w:szCs w:val="28"/>
              </w:rPr>
              <w:t>Все члены Совета</w:t>
            </w:r>
          </w:p>
        </w:tc>
      </w:tr>
    </w:tbl>
    <w:p w:rsidR="00D4551A" w:rsidRPr="003C4148" w:rsidRDefault="00D4551A" w:rsidP="003C414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4551A" w:rsidRPr="003C41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4A160F"/>
    <w:multiLevelType w:val="hybridMultilevel"/>
    <w:tmpl w:val="380A445E"/>
    <w:lvl w:ilvl="0" w:tplc="7F2C20A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>
    <w:nsid w:val="77583FE2"/>
    <w:multiLevelType w:val="hybridMultilevel"/>
    <w:tmpl w:val="1A708F1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8A3"/>
    <w:rsid w:val="000812E1"/>
    <w:rsid w:val="000A5ADF"/>
    <w:rsid w:val="000B0661"/>
    <w:rsid w:val="000B2FA8"/>
    <w:rsid w:val="000B56E8"/>
    <w:rsid w:val="000F5953"/>
    <w:rsid w:val="0014647F"/>
    <w:rsid w:val="001A08F6"/>
    <w:rsid w:val="001C5E24"/>
    <w:rsid w:val="001D55F3"/>
    <w:rsid w:val="001D5FC6"/>
    <w:rsid w:val="00232F2F"/>
    <w:rsid w:val="002403E5"/>
    <w:rsid w:val="00247EEC"/>
    <w:rsid w:val="00265D78"/>
    <w:rsid w:val="00294CDE"/>
    <w:rsid w:val="00300272"/>
    <w:rsid w:val="003017EB"/>
    <w:rsid w:val="003511E3"/>
    <w:rsid w:val="00390227"/>
    <w:rsid w:val="003A167B"/>
    <w:rsid w:val="003B38F4"/>
    <w:rsid w:val="003C4148"/>
    <w:rsid w:val="003D0555"/>
    <w:rsid w:val="00401104"/>
    <w:rsid w:val="00487BF2"/>
    <w:rsid w:val="004B1ABE"/>
    <w:rsid w:val="004B7036"/>
    <w:rsid w:val="005128FB"/>
    <w:rsid w:val="0052366C"/>
    <w:rsid w:val="0054053F"/>
    <w:rsid w:val="005D50F6"/>
    <w:rsid w:val="0061085D"/>
    <w:rsid w:val="006168F4"/>
    <w:rsid w:val="00624917"/>
    <w:rsid w:val="006277E8"/>
    <w:rsid w:val="00641B68"/>
    <w:rsid w:val="00650A55"/>
    <w:rsid w:val="00686859"/>
    <w:rsid w:val="006B60D1"/>
    <w:rsid w:val="006C188B"/>
    <w:rsid w:val="00700345"/>
    <w:rsid w:val="0070267F"/>
    <w:rsid w:val="00763234"/>
    <w:rsid w:val="007667AC"/>
    <w:rsid w:val="007704A5"/>
    <w:rsid w:val="007B582B"/>
    <w:rsid w:val="007C2006"/>
    <w:rsid w:val="007E006D"/>
    <w:rsid w:val="007E2B8F"/>
    <w:rsid w:val="0081181B"/>
    <w:rsid w:val="008648A3"/>
    <w:rsid w:val="00894A67"/>
    <w:rsid w:val="008A36E6"/>
    <w:rsid w:val="008B0755"/>
    <w:rsid w:val="0090083F"/>
    <w:rsid w:val="00941E9D"/>
    <w:rsid w:val="00965463"/>
    <w:rsid w:val="0098176D"/>
    <w:rsid w:val="00990A99"/>
    <w:rsid w:val="009A0DEC"/>
    <w:rsid w:val="009A3D95"/>
    <w:rsid w:val="009B3B00"/>
    <w:rsid w:val="009D011C"/>
    <w:rsid w:val="009D18FF"/>
    <w:rsid w:val="009F1064"/>
    <w:rsid w:val="009F59D6"/>
    <w:rsid w:val="00A0009C"/>
    <w:rsid w:val="00A00F37"/>
    <w:rsid w:val="00A40B13"/>
    <w:rsid w:val="00A6497C"/>
    <w:rsid w:val="00A83475"/>
    <w:rsid w:val="00AB2A4C"/>
    <w:rsid w:val="00AC6656"/>
    <w:rsid w:val="00AD6304"/>
    <w:rsid w:val="00AF2127"/>
    <w:rsid w:val="00B04AA3"/>
    <w:rsid w:val="00B37D87"/>
    <w:rsid w:val="00B5416D"/>
    <w:rsid w:val="00B844CF"/>
    <w:rsid w:val="00BA4DB6"/>
    <w:rsid w:val="00BD1211"/>
    <w:rsid w:val="00BD337C"/>
    <w:rsid w:val="00BE0EAF"/>
    <w:rsid w:val="00BE1DC2"/>
    <w:rsid w:val="00C06884"/>
    <w:rsid w:val="00C170A1"/>
    <w:rsid w:val="00C237FD"/>
    <w:rsid w:val="00C30E3D"/>
    <w:rsid w:val="00C347D5"/>
    <w:rsid w:val="00C45758"/>
    <w:rsid w:val="00C47187"/>
    <w:rsid w:val="00C537B4"/>
    <w:rsid w:val="00CA590F"/>
    <w:rsid w:val="00CE1854"/>
    <w:rsid w:val="00CE247D"/>
    <w:rsid w:val="00CE5EEE"/>
    <w:rsid w:val="00D03B83"/>
    <w:rsid w:val="00D044A0"/>
    <w:rsid w:val="00D376F2"/>
    <w:rsid w:val="00D4551A"/>
    <w:rsid w:val="00DA6149"/>
    <w:rsid w:val="00DC414F"/>
    <w:rsid w:val="00DF4342"/>
    <w:rsid w:val="00E3404F"/>
    <w:rsid w:val="00E34546"/>
    <w:rsid w:val="00E352F1"/>
    <w:rsid w:val="00E64FBC"/>
    <w:rsid w:val="00E96C02"/>
    <w:rsid w:val="00E973EC"/>
    <w:rsid w:val="00EE564B"/>
    <w:rsid w:val="00F36781"/>
    <w:rsid w:val="00F45816"/>
    <w:rsid w:val="00FA277E"/>
    <w:rsid w:val="00FB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009C"/>
    <w:pPr>
      <w:ind w:left="720"/>
      <w:contextualSpacing/>
    </w:pPr>
  </w:style>
  <w:style w:type="paragraph" w:styleId="a4">
    <w:name w:val="No Spacing"/>
    <w:uiPriority w:val="1"/>
    <w:qFormat/>
    <w:rsid w:val="00EE564B"/>
    <w:pPr>
      <w:spacing w:after="0" w:line="240" w:lineRule="auto"/>
    </w:pPr>
  </w:style>
  <w:style w:type="table" w:styleId="a5">
    <w:name w:val="Table Grid"/>
    <w:basedOn w:val="a1"/>
    <w:uiPriority w:val="59"/>
    <w:rsid w:val="004B1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94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4C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009C"/>
    <w:pPr>
      <w:ind w:left="720"/>
      <w:contextualSpacing/>
    </w:pPr>
  </w:style>
  <w:style w:type="paragraph" w:styleId="a4">
    <w:name w:val="No Spacing"/>
    <w:uiPriority w:val="1"/>
    <w:qFormat/>
    <w:rsid w:val="00EE564B"/>
    <w:pPr>
      <w:spacing w:after="0" w:line="240" w:lineRule="auto"/>
    </w:pPr>
  </w:style>
  <w:style w:type="table" w:styleId="a5">
    <w:name w:val="Table Grid"/>
    <w:basedOn w:val="a1"/>
    <w:uiPriority w:val="59"/>
    <w:rsid w:val="004B1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94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4C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63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2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Abdulkerim</cp:lastModifiedBy>
  <cp:revision>307</cp:revision>
  <cp:lastPrinted>2017-08-18T07:10:00Z</cp:lastPrinted>
  <dcterms:created xsi:type="dcterms:W3CDTF">2015-10-26T06:00:00Z</dcterms:created>
  <dcterms:modified xsi:type="dcterms:W3CDTF">2018-04-17T08:45:00Z</dcterms:modified>
</cp:coreProperties>
</file>